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A9" w:rsidRPr="00FE7AA9" w:rsidRDefault="00FE7AA9" w:rsidP="00FE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ΑΣΚΗΣΗ</w:t>
      </w:r>
      <w:r w:rsidRPr="00FE7AA9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</w:t>
      </w:r>
      <w:bookmarkStart w:id="0" w:name="7η"/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7η</w:t>
      </w:r>
      <w:bookmarkEnd w:id="0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σελίδα 54</w:t>
      </w: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δες </w:t>
      </w:r>
      <w:hyperlink r:id="rId4" w:anchor="1η Παρατήρηση" w:history="1">
        <w:r w:rsidRPr="00FE7AA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l-GR"/>
          </w:rPr>
          <w:t>παρατήρηση 1</w:t>
        </w:r>
      </w:hyperlink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#include "P16F877.INC"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20h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1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21h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2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22h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3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23h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4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24h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5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25h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6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24h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PCL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END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" w:name="_GoBack"/>
      <w:bookmarkEnd w:id="1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ΑΣΚΗΣΗ </w:t>
      </w:r>
      <w:bookmarkStart w:id="2" w:name="12η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12η</w:t>
      </w:r>
      <w:bookmarkEnd w:id="2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 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σελίδα 90</w:t>
      </w: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δες </w:t>
      </w:r>
      <w:hyperlink r:id="rId5" w:anchor="1η Παρατήρηση" w:history="1">
        <w:r w:rsidRPr="00FE7AA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l-GR"/>
          </w:rPr>
          <w:t>παρατήρηση 1</w:t>
        </w:r>
      </w:hyperlink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#include "P16F877.INC"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TEMP1 EQU 20H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7FH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TEMP1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andlw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95H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andwf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TEMP1,W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B'10011000'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andwf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TEMP1,W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andwf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TEMP1,F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andwf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D'10'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END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ΑΣΚΗΣΗ 1</w:t>
      </w:r>
      <w:bookmarkStart w:id="3" w:name="13η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3η</w:t>
      </w:r>
      <w:bookmarkEnd w:id="3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 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σελίδα 94</w:t>
      </w: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δες </w:t>
      </w:r>
      <w:hyperlink r:id="rId6" w:anchor="1η Παρατήρηση" w:history="1">
        <w:r w:rsidRPr="00FE7AA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l-GR"/>
          </w:rPr>
          <w:t>παρατήρηση 1</w:t>
        </w:r>
      </w:hyperlink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#include "P16F877.INC"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lastRenderedPageBreak/>
        <w:t xml:space="preserve">TEMP1 EQU 20H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TEMP1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iorlw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F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5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andwf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TEMP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1,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W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’00110010’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iorwf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TEMP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1,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W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addwf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TEMP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1,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F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andwf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’00100000’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END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ΑΣΚΗΣΗ 1</w:t>
      </w:r>
      <w:bookmarkStart w:id="4" w:name="15η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5η </w:t>
      </w:r>
      <w:bookmarkEnd w:id="4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σελίδα 104</w:t>
      </w: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δες </w:t>
      </w:r>
      <w:hyperlink r:id="rId7" w:anchor="1η Παρατήρηση" w:history="1">
        <w:r w:rsidRPr="00FE7AA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l-GR"/>
          </w:rPr>
          <w:t>παρατήρηση 1</w:t>
        </w:r>
      </w:hyperlink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#INCLUDE "p16f877.inc"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count1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equ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20h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count2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equ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21h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00h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count1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count2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incf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count1,f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1fh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andwf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count1,f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decf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count2,f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03h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PCL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END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ΑΣΚΗΣΗ 1</w:t>
      </w:r>
      <w:bookmarkStart w:id="5" w:name="19η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9η</w:t>
      </w:r>
      <w:bookmarkEnd w:id="5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 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σελίδα 126</w:t>
      </w: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),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δες </w:t>
      </w:r>
      <w:hyperlink r:id="rId8" w:anchor="1η Παρατήρηση" w:history="1">
        <w:r w:rsidRPr="00FE7AA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l-GR"/>
          </w:rPr>
          <w:t>παρατήρηση 1</w:t>
        </w:r>
      </w:hyperlink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#INCLUDE "P16F877.inc"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TEMP EQU 20H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PROD EQU 21H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1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loop call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mult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incf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TEMP,F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goto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loop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mult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TEMP,W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lastRenderedPageBreak/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PROD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rlf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PROD,F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addwf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PROD,F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return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end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 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--------------------------------------------------------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5. </w:t>
      </w:r>
      <w:bookmarkStart w:id="6" w:name="Είσοδος-έξοδος_δεδομένων_από_τον_PIC"/>
      <w:r w:rsidRPr="00FE7AA9">
        <w:rPr>
          <w:rFonts w:ascii="Times New Roman" w:eastAsia="Times New Roman" w:hAnsi="Times New Roman" w:cs="Times New Roman"/>
          <w:sz w:val="36"/>
          <w:szCs w:val="36"/>
          <w:lang w:eastAsia="el-GR"/>
        </w:rPr>
        <w:t>Είσοδος-έξοδος δεδομένων από τον PIC</w:t>
      </w:r>
      <w:bookmarkEnd w:id="6"/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Για να γίνει </w:t>
      </w:r>
      <w:r w:rsidRPr="00FE7AA9">
        <w:rPr>
          <w:rFonts w:ascii="Times New Roman" w:eastAsia="Times New Roman" w:hAnsi="Times New Roman" w:cs="Times New Roman"/>
          <w:sz w:val="27"/>
          <w:szCs w:val="27"/>
          <w:u w:val="single"/>
          <w:lang w:eastAsia="el-GR"/>
        </w:rPr>
        <w:t>εξαγωγή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δεδομένων από τον PIC πρέπει να γίνουν τα εξής: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Α. Φόρτωση του καταχωρητή TRIS... με μηδενικά (βρίσκεται στην Bank1).</w:t>
      </w:r>
    </w:p>
    <w:p w:rsidR="00FE7AA9" w:rsidRPr="00FE7AA9" w:rsidRDefault="00FE7AA9" w:rsidP="00FE7AA9">
      <w:pPr>
        <w:spacing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   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π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.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χ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.   </w:t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b'00000000'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bsf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 RP0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TRISB</w:t>
      </w:r>
    </w:p>
    <w:p w:rsidR="00FE7AA9" w:rsidRPr="00FE7AA9" w:rsidRDefault="00FE7AA9" w:rsidP="00FE7AA9">
      <w:pPr>
        <w:spacing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     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bcf STATUS, RP0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Β.  Φόρτωση του καταχωρητή PORT... με παρεμβολή του καταχωρητή w με τον αριθμό για εξαγωγή.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   π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.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χ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.   </w:t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b'10101000'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 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PORTB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Γ. Εμφάνιση του αριθμού στους ακροδέκτες της πόρτας .....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(A, B, C, D, E)      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π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.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χ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. Pin40 b7=1, Pin39 b6=0, Pin38 b5=1, Pin37 b4=0, Pin36 b3=1, Pin35 b2=0, Pin34 b1=0, Pin33 b0=0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Για να γίνει </w:t>
      </w:r>
      <w:r w:rsidRPr="00FE7AA9">
        <w:rPr>
          <w:rFonts w:ascii="Times New Roman" w:eastAsia="Times New Roman" w:hAnsi="Times New Roman" w:cs="Times New Roman"/>
          <w:sz w:val="27"/>
          <w:szCs w:val="27"/>
          <w:u w:val="single"/>
          <w:lang w:eastAsia="el-GR"/>
        </w:rPr>
        <w:t>εισαγωγή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δεδομένων στον PIC πρέπει να γίνουν τα εξής: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A. Φόρτωση του καταχωρητή TRIS.... με άσσους (βρίσκεται στην Bank1)</w:t>
      </w:r>
    </w:p>
    <w:p w:rsidR="00FE7AA9" w:rsidRPr="00FE7AA9" w:rsidRDefault="00FE7AA9" w:rsidP="00FE7AA9">
      <w:pPr>
        <w:spacing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π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.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χ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.   </w:t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b'11111111'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bsf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 RP0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TRISB</w:t>
      </w:r>
    </w:p>
    <w:p w:rsidR="00FE7AA9" w:rsidRPr="00FE7AA9" w:rsidRDefault="00FE7AA9" w:rsidP="00FE7AA9">
      <w:pPr>
        <w:spacing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     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bcf STATUS, RP0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B. Μεταφορά από τα pins εισόδου της PORT.... στον w και μετά σε ένα εσωτερικό καταχωρητή.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lastRenderedPageBreak/>
        <w:t>π.χ.     movf  PORTB,w      (από τα pins 33-40 της πόρτας Β στον w)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          movwf 25h                (μεταφορά από τον w στον καταχωρητή 25h).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--------------------------------------------------------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ΑΣΚΗΣΗ 22η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(σελίδα 147), </w:t>
      </w: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δες </w:t>
      </w:r>
      <w:hyperlink r:id="rId9" w:anchor="1η Παρατήρηση" w:history="1">
        <w:r w:rsidRPr="00FE7AA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l-GR"/>
          </w:rPr>
          <w:t>παρατήρηση 1</w:t>
        </w:r>
      </w:hyperlink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#include "P16F877.INC"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TEMP equ 20h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b'11111000'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bsf STATUS,RP0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TRISB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bcf STATUS,RP0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b'10101010'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TEMP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movf PORTB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loop  rrf TEMP,W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TEMP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PORTB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loop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END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-------------------------------------------------------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ΑΣΚΗΣΗ </w:t>
      </w:r>
      <w:bookmarkStart w:id="7" w:name="22η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22η</w:t>
      </w:r>
      <w:bookmarkEnd w:id="7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  με delay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(σελίδα 147), </w:t>
      </w: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δες </w:t>
      </w:r>
      <w:hyperlink r:id="rId10" w:anchor="1η Παρατήρηση" w:history="1">
        <w:r w:rsidRPr="00FE7AA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l-GR"/>
          </w:rPr>
          <w:t>παρατήρηση 1</w:t>
        </w:r>
      </w:hyperlink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#include "P16F877.INC"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TEMP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equ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20h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TEMP1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equ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21h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TEMP2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equ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22h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b'11111000'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bsf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STATUS,RP0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TRISB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bcf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STATUS,RP0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b'10101010'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PORTB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loop  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rrf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TEMP,W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PORTB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lastRenderedPageBreak/>
        <w:t>delay</w:t>
      </w:r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70h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TEMP1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del1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0ffh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TEMP2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del2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decfsz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TEMP2,F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goto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del2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decfsz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TEMP1,F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goto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del1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goto loop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END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----------------------------------------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ΑΣΚΗΣΗ </w:t>
      </w:r>
      <w:bookmarkStart w:id="8" w:name="23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23</w:t>
      </w:r>
      <w:bookmarkEnd w:id="8"/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η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(σελίδα 155),</w:t>
      </w:r>
      <w:r w:rsidRPr="00FE7AA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δες </w:t>
      </w:r>
      <w:hyperlink r:id="rId11" w:anchor="1η Παρατήρηση" w:history="1">
        <w:r w:rsidRPr="00FE7AA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l-GR"/>
          </w:rPr>
          <w:t>παρατήρηση 1</w:t>
        </w:r>
      </w:hyperlink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#include "P16F877.INC"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TEMP1 equ 20h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TEMP2 equ 21h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NUM equ 22h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b'11111111'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PORTB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b'10000000'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bsf STATUS,RP0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TRISB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bcf STATUS,RP0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clrf NUM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loop call check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call led_display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call delay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loop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check movf PORTB,W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TEMP1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btfsc TEMP1,7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return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incf NUM,F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D'10'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subwf NUM,W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btfsc STATUS,Z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clrf NUM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return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delay movlw 70h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movwf TEMP1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del1 movlw 0ffh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lastRenderedPageBreak/>
        <w:t>movwf TEMP2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del2 decfsz TEMP2,F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del2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decfsz TEMP1,F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del1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return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led_display bcf STATUS,C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rlf NUM,W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addwf PCL,F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b'10000001'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disp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b'11001111'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disp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b'10010010'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disp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b'10000110'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disp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b'11001100'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disp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b'10100100'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disp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b'11100000'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disp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b'10001111'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disp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b'10000000'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goto disp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movlw b'10001100'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disp movwf PORTB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return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END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 w:hanging="14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  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--------------------------------------------------------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     </w:t>
      </w:r>
    </w:p>
    <w:p w:rsidR="00FE7AA9" w:rsidRPr="00FE7AA9" w:rsidRDefault="00FE7AA9" w:rsidP="00FE7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   6. </w:t>
      </w:r>
      <w:bookmarkStart w:id="9" w:name="Εφαρμογή_εισόδου-εξόδου_δεδομένων"/>
      <w:r w:rsidRPr="00FE7AA9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Εφαρμογή εισόδου-εξόδου δεδομένων</w:t>
      </w:r>
      <w:bookmarkEnd w:id="9"/>
    </w:p>
    <w:p w:rsidR="00FE7AA9" w:rsidRPr="00FE7AA9" w:rsidRDefault="00FE7AA9" w:rsidP="00FE7AA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#</w:t>
      </w:r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Include</w:t>
      </w:r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"p16f877.inc"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            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b'00000000'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bsf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 RP0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TRISB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TRISA</w:t>
      </w:r>
    </w:p>
    <w:p w:rsidR="00FE7AA9" w:rsidRPr="00FE7AA9" w:rsidRDefault="00FE7AA9" w:rsidP="00FE7AA9">
      <w:pPr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΄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11111111'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TRISD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lastRenderedPageBreak/>
        <w:t>bcf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 RP0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lp1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΄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00000001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΄</w:t>
      </w:r>
    </w:p>
    <w:p w:rsidR="00FE7AA9" w:rsidRPr="00FE7AA9" w:rsidRDefault="00FE7AA9" w:rsidP="00FE7A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PORTA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PORTD,0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Andwf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20h,w   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PORTB     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΄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00000010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΄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PORTA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Iorwf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20h</w:t>
      </w:r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,w</w:t>
      </w:r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     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PORTB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΄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00000100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΄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PORTA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Addwf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20h</w:t>
      </w:r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,w</w:t>
      </w:r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   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PORTB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goto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lp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1</w:t>
      </w:r>
    </w:p>
    <w:p w:rsidR="00FE7AA9" w:rsidRPr="00FE7AA9" w:rsidRDefault="00FE7AA9" w:rsidP="00FE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           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End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--------------------------------------------------------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            </w:t>
      </w:r>
      <w:r w:rsidRPr="00FE7AA9">
        <w:rPr>
          <w:rFonts w:ascii="Times New Roman" w:eastAsia="Times New Roman" w:hAnsi="Times New Roman" w:cs="Times New Roman"/>
          <w:sz w:val="36"/>
          <w:szCs w:val="36"/>
          <w:lang w:eastAsia="el-GR"/>
        </w:rPr>
        <w:t>7.</w:t>
      </w:r>
      <w:bookmarkStart w:id="10" w:name="Αναλογικός_σε_ψηφιακό_μετατροπέας"/>
      <w:r w:rsidRPr="00FE7AA9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Αναλογικός σε ψηφιακό μετατροπέας</w:t>
      </w:r>
      <w:bookmarkEnd w:id="10"/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#include "p16f877.inc"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org</w:t>
      </w:r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0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TEMP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equ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20h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; ADCON1 =80h right justification =00h left J. FOR RESULT ADRESH, ADRESL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00h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bsf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 RP0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ADCON1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bcf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STATUS,RP0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; bits 10=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fosc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/32, 011=RA3, 0=GO/DONE, 0=NONE, 1=A/D OPERATION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movlw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b'10011001'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ADCON0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lastRenderedPageBreak/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bsf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STATUS,RP0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clrf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TRISB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bcf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STATUS,RP0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clrf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PORTB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;  PIR1</w:t>
      </w:r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: ADIF=BIT6  BIT6=1 END OF ADC PROCESS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loop</w:t>
      </w:r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bcf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PIR1,ADIF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nop</w:t>
      </w:r>
      <w:proofErr w:type="spellEnd"/>
      <w:proofErr w:type="gramEnd"/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nop</w:t>
      </w:r>
      <w:proofErr w:type="spellEnd"/>
      <w:proofErr w:type="gramEnd"/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nop</w:t>
      </w:r>
      <w:proofErr w:type="spellEnd"/>
      <w:proofErr w:type="gramEnd"/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; GO=1 TO START AD CONVERSION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bsf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ADCON0,GO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wait</w:t>
      </w:r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btfss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PIR1,ADIF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goto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wait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ADRESH,w</w:t>
      </w:r>
      <w:proofErr w:type="spellEnd"/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movwf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PORTD</w:t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ab/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goto loop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ab/>
      </w:r>
    </w:p>
    <w:p w:rsidR="00FE7AA9" w:rsidRPr="00FE7AA9" w:rsidRDefault="00FE7AA9" w:rsidP="00F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ab/>
        <w:t>END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--------------------------------------------------------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  </w:t>
      </w:r>
      <w:r w:rsidRPr="00FE7AA9">
        <w:rPr>
          <w:rFonts w:ascii="Times New Roman" w:eastAsia="Times New Roman" w:hAnsi="Times New Roman" w:cs="Times New Roman"/>
          <w:sz w:val="36"/>
          <w:szCs w:val="36"/>
          <w:lang w:eastAsia="el-GR"/>
        </w:rPr>
        <w:t> 8.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bookmarkStart w:id="11" w:name="TIMER0"/>
      <w:r w:rsidRPr="00FE7AA9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TIMER0 </w:t>
      </w:r>
      <w:bookmarkEnd w:id="11"/>
      <w:r w:rsidRPr="00FE7AA9">
        <w:rPr>
          <w:rFonts w:ascii="Times New Roman" w:eastAsia="Times New Roman" w:hAnsi="Times New Roman" w:cs="Times New Roman"/>
          <w:sz w:val="36"/>
          <w:szCs w:val="36"/>
          <w:lang w:eastAsia="el-GR"/>
        </w:rPr>
        <w:t>(Οδήγηση βηματικού κινητήρα)</w:t>
      </w:r>
    </w:p>
    <w:p w:rsidR="00FE7AA9" w:rsidRPr="00FE7AA9" w:rsidRDefault="00FE7AA9" w:rsidP="00FE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#INCLUDE "P16F877.INC"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            ORG 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            bsf STATUS,RP0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 xml:space="preserve">            movlw b'11010111'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 xml:space="preserve">            movwf OPTION_REG           ;Ρύθμιση του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OPTION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             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 xml:space="preserve">            clrf TRISB                                ;Ορισμός της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PORTB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σαν εξόδου                              </w:t>
      </w:r>
    </w:p>
    <w:p w:rsidR="00FE7AA9" w:rsidRPr="00FE7AA9" w:rsidRDefault="00FE7AA9" w:rsidP="00FE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            bcf STATUS,RP0               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s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           movlw b'01000000'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 xml:space="preserve">            call subr                                  ;Κλίση υπορουτίνας καθυστέρησης          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            movlw b'00100000'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 xml:space="preserve">            call subr                             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            movlw b'10000000'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            call subr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            movlw b'00010000'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            call subr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            goto s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 xml:space="preserve">subr      movwf PORTB                        ;Έξοδος δεδομένων στην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PORTB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           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>            movlw D'000'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 xml:space="preserve">            movwf TMR0                           ;Μηδενισμός του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lastRenderedPageBreak/>
        <w:t>TMR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0                                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br/>
        <w:t xml:space="preserve"> de1     btfss INTCON, T0IF  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           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;Έλεγχος του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TMR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0 για υπερχείλιση             </w:t>
      </w:r>
    </w:p>
    <w:p w:rsidR="00FE7AA9" w:rsidRPr="00FE7AA9" w:rsidRDefault="00FE7AA9" w:rsidP="00FE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            </w:t>
      </w:r>
      <w:proofErr w:type="spellStart"/>
      <w:proofErr w:type="gram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goto</w:t>
      </w:r>
      <w:proofErr w:type="spellEnd"/>
      <w:proofErr w:type="gram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de1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 xml:space="preserve">            </w:t>
      </w:r>
      <w:proofErr w:type="spellStart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bcf</w:t>
      </w:r>
      <w:proofErr w:type="spellEnd"/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INTCON, T0IF                 ;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Μηδενισμός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</w:t>
      </w:r>
      <w:r w:rsidRPr="00FE7AA9">
        <w:rPr>
          <w:rFonts w:ascii="Times New Roman" w:eastAsia="Times New Roman" w:hAnsi="Times New Roman" w:cs="Times New Roman"/>
          <w:sz w:val="27"/>
          <w:szCs w:val="27"/>
          <w:lang w:eastAsia="el-GR"/>
        </w:rPr>
        <w:t>του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T0IF 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            RETURN</w:t>
      </w:r>
      <w:r w:rsidRPr="00FE7AA9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br/>
        <w:t>            END</w:t>
      </w:r>
    </w:p>
    <w:p w:rsidR="00FE7AA9" w:rsidRPr="00FE7AA9" w:rsidRDefault="00FE7AA9" w:rsidP="00FE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FE7AA9" w:rsidRPr="00FE7AA9" w:rsidRDefault="00FE7AA9" w:rsidP="00FE7AA9">
      <w:pPr>
        <w:spacing w:before="100" w:beforeAutospacing="1" w:after="100" w:afterAutospacing="1" w:line="240" w:lineRule="auto"/>
        <w:ind w:left="150" w:hanging="141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7AA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FE7AA9" w:rsidRPr="00FE7AA9" w:rsidRDefault="00FE7AA9" w:rsidP="00FE7AA9">
      <w:pPr>
        <w:spacing w:after="100" w:afterAutospacing="1" w:line="240" w:lineRule="auto"/>
        <w:ind w:left="300" w:hanging="1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    </w:t>
      </w:r>
      <w:bookmarkStart w:id="12" w:name="1η_Παρατήρηση"/>
      <w:r w:rsidRPr="00FE7AA9">
        <w:rPr>
          <w:rFonts w:ascii="Times New Roman" w:eastAsia="Times New Roman" w:hAnsi="Times New Roman" w:cs="Times New Roman"/>
          <w:sz w:val="24"/>
          <w:szCs w:val="24"/>
          <w:lang w:eastAsia="el-GR"/>
        </w:rPr>
        <w:t>1η Παρατήρηση</w:t>
      </w:r>
      <w:bookmarkEnd w:id="12"/>
      <w:r w:rsidRPr="00FE7AA9">
        <w:rPr>
          <w:rFonts w:ascii="Times New Roman" w:eastAsia="Times New Roman" w:hAnsi="Times New Roman" w:cs="Times New Roman"/>
          <w:sz w:val="24"/>
          <w:szCs w:val="24"/>
          <w:lang w:eastAsia="el-GR"/>
        </w:rPr>
        <w:t>:  Κατά τη μεταφορά της λίστας των εντολών στον assembler θα πρέπει να γίνονται οι εξής διορθώσεις:</w:t>
      </w:r>
    </w:p>
    <w:p w:rsidR="00FE7AA9" w:rsidRPr="00FE7AA9" w:rsidRDefault="00FE7AA9" w:rsidP="00FE7AA9">
      <w:pPr>
        <w:spacing w:after="100" w:afterAutospacing="1" w:line="240" w:lineRule="auto"/>
        <w:ind w:left="300" w:hanging="1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4"/>
          <w:szCs w:val="24"/>
          <w:lang w:eastAsia="el-GR"/>
        </w:rPr>
        <w:t>Α. Πριν από κάθε γραμμή εντολής πρέπει να τίθεται ένα "tab" από το πληκτρολόγιο.</w:t>
      </w:r>
    </w:p>
    <w:p w:rsidR="00FE7AA9" w:rsidRPr="00FE7AA9" w:rsidRDefault="00FE7AA9" w:rsidP="00FE7AA9">
      <w:pPr>
        <w:spacing w:after="100" w:afterAutospacing="1" w:line="240" w:lineRule="auto"/>
        <w:ind w:left="300" w:hanging="1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7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  Αν η γραμμή αρχίζει με όνομα και όχι εντολή δεν χρειάζεται "tab" ή κενό. Όμως πριν την εντολή που ακολουθεί στην ίδια γραμμή πρέπει να παρεμβληθεί ένα "tab". </w:t>
      </w:r>
    </w:p>
    <w:p w:rsidR="000E6FD9" w:rsidRDefault="000E6FD9"/>
    <w:sectPr w:rsidR="000E6F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A9"/>
    <w:rsid w:val="000E6FD9"/>
    <w:rsid w:val="009E01D6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EDFA4-D530-4FAF-819D-54D7114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kalpsof/FILES/MICRO/MICRO_files/MICRO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sers.sch.gr/kalpsof/FILES/MICRO/MICRO_files/MICR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kalpsof/FILES/MICRO/MICRO_files/MICRO.htm" TargetMode="External"/><Relationship Id="rId11" Type="http://schemas.openxmlformats.org/officeDocument/2006/relationships/hyperlink" Target="http://users.sch.gr/kalpsof/FILES/MICRO/MICRO_files/MICRO.htm" TargetMode="External"/><Relationship Id="rId5" Type="http://schemas.openxmlformats.org/officeDocument/2006/relationships/hyperlink" Target="http://users.sch.gr/kalpsof/FILES/MICRO/MICRO_files/MICRO.htm" TargetMode="External"/><Relationship Id="rId10" Type="http://schemas.openxmlformats.org/officeDocument/2006/relationships/hyperlink" Target="http://users.sch.gr/kalpsof/FILES/MICRO/MICRO_files/MICRO.htm" TargetMode="External"/><Relationship Id="rId4" Type="http://schemas.openxmlformats.org/officeDocument/2006/relationships/hyperlink" Target="http://users.sch.gr/kalpsof/FILES/MICRO/MICRO_files/MICRO.htm" TargetMode="External"/><Relationship Id="rId9" Type="http://schemas.openxmlformats.org/officeDocument/2006/relationships/hyperlink" Target="http://users.sch.gr/kalpsof/FILES/MICRO/MICRO_files/MICR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1178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NATHANAILIDIS</dc:creator>
  <cp:keywords/>
  <dc:description/>
  <cp:lastModifiedBy>LEFTERIS NATHANAILIDIS</cp:lastModifiedBy>
  <cp:revision>1</cp:revision>
  <dcterms:created xsi:type="dcterms:W3CDTF">2018-06-11T09:50:00Z</dcterms:created>
  <dcterms:modified xsi:type="dcterms:W3CDTF">2018-06-11T10:19:00Z</dcterms:modified>
</cp:coreProperties>
</file>